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76165E" w:rsidRPr="00AE6D90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76165E" w:rsidRPr="00AE6D90" w:rsidRDefault="0076165E" w:rsidP="007616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bookmarkStart w:id="0" w:name="_GoBack"/>
          </w:p>
        </w:tc>
        <w:tc>
          <w:tcPr>
            <w:tcW w:w="4462" w:type="dxa"/>
            <w:tcBorders>
              <w:left w:val="single" w:sz="4" w:space="0" w:color="auto"/>
            </w:tcBorders>
          </w:tcPr>
          <w:p w:rsidR="00791FCD" w:rsidRPr="00AE6D90" w:rsidRDefault="00791FCD" w:rsidP="00761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</w:tcPr>
          <w:p w:rsidR="0076165E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</w:tr>
      <w:tr w:rsidR="00791FCD" w:rsidRPr="00AE6D90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791FCD" w:rsidRPr="00AE6D90" w:rsidRDefault="00791FCD" w:rsidP="00791F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, с Еткуль, </w:t>
            </w:r>
            <w:proofErr w:type="spellStart"/>
            <w:r w:rsidRPr="00AE6D90">
              <w:rPr>
                <w:rFonts w:ascii="Times New Roman" w:hAnsi="Times New Roman" w:cs="Times New Roman"/>
              </w:rPr>
              <w:t>ул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 Северная, примыкает с северной стороны к дому 39 б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>74:07:3700002:112</w:t>
            </w:r>
          </w:p>
        </w:tc>
      </w:tr>
      <w:tr w:rsidR="00791FCD" w:rsidRPr="00AE6D90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791FCD" w:rsidRPr="00AE6D90" w:rsidRDefault="00791FCD" w:rsidP="00791F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, с/с.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AE6D90">
              <w:rPr>
                <w:rFonts w:ascii="Times New Roman" w:hAnsi="Times New Roman" w:cs="Times New Roman"/>
              </w:rPr>
              <w:t>, с. Еткуль, ул. Северная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>74:07:3700002:17</w:t>
            </w:r>
          </w:p>
        </w:tc>
      </w:tr>
      <w:tr w:rsidR="00791FCD" w:rsidRPr="00AE6D90" w:rsidTr="00791FCD">
        <w:trPr>
          <w:trHeight w:val="1479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791FCD" w:rsidRPr="00AE6D90" w:rsidRDefault="00791FCD" w:rsidP="00791F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 xml:space="preserve">Челябинская область, муниципальный район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 , сельское поселение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Еткульское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, село Еткуль, улица </w:t>
            </w:r>
            <w:proofErr w:type="spellStart"/>
            <w:r w:rsidRPr="00AE6D90">
              <w:rPr>
                <w:rFonts w:ascii="Times New Roman" w:hAnsi="Times New Roman" w:cs="Times New Roman"/>
              </w:rPr>
              <w:t>Селезянская</w:t>
            </w:r>
            <w:proofErr w:type="spellEnd"/>
            <w:r w:rsidRPr="00AE6D90">
              <w:rPr>
                <w:rFonts w:ascii="Times New Roman" w:hAnsi="Times New Roman" w:cs="Times New Roman"/>
              </w:rPr>
              <w:t>, земельный участок 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>74:07:3700002:22</w:t>
            </w:r>
          </w:p>
        </w:tc>
      </w:tr>
      <w:tr w:rsidR="00791FCD" w:rsidRPr="00AE6D90" w:rsidTr="00791FCD">
        <w:trPr>
          <w:trHeight w:val="194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791FCD" w:rsidRPr="00AE6D90" w:rsidRDefault="00791FCD" w:rsidP="00791F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 xml:space="preserve">Челябинская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обл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, р-н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AE6D90">
              <w:rPr>
                <w:rFonts w:ascii="Times New Roman" w:hAnsi="Times New Roman" w:cs="Times New Roman"/>
              </w:rPr>
              <w:t>, с Еткуль, с/</w:t>
            </w:r>
            <w:proofErr w:type="spellStart"/>
            <w:r w:rsidRPr="00AE6D90">
              <w:rPr>
                <w:rFonts w:ascii="Times New Roman" w:hAnsi="Times New Roman" w:cs="Times New Roman"/>
              </w:rPr>
              <w:t>пос.Еткульское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 ,в 20 м. на восток от земельного участка, расположенного по адресу с. Еткуль, ул. Ленина, 1а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>74:07:0000000:2525</w:t>
            </w:r>
          </w:p>
        </w:tc>
      </w:tr>
      <w:tr w:rsidR="00791FCD" w:rsidRPr="00AE6D90" w:rsidTr="00791FCD">
        <w:trPr>
          <w:trHeight w:val="1947"/>
        </w:trPr>
        <w:tc>
          <w:tcPr>
            <w:tcW w:w="680" w:type="dxa"/>
            <w:tcBorders>
              <w:top w:val="single" w:sz="4" w:space="0" w:color="auto"/>
            </w:tcBorders>
          </w:tcPr>
          <w:p w:rsidR="00791FCD" w:rsidRPr="00AE6D90" w:rsidRDefault="00791FCD" w:rsidP="00791F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, с Еткуль, от задвижки ДУ-100 существующего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газопроводавысокого</w:t>
            </w:r>
            <w:proofErr w:type="spellEnd"/>
            <w:r w:rsidRPr="00AE6D90">
              <w:rPr>
                <w:rFonts w:ascii="Times New Roman" w:hAnsi="Times New Roman" w:cs="Times New Roman"/>
              </w:rPr>
              <w:t xml:space="preserve"> давления d=114 у ГРП до котельной совхоза </w:t>
            </w:r>
            <w:proofErr w:type="spellStart"/>
            <w:r w:rsidRPr="00AE6D90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AE6D90">
              <w:rPr>
                <w:rFonts w:ascii="Times New Roman" w:hAnsi="Times New Roman" w:cs="Times New Roman"/>
              </w:rPr>
              <w:tab/>
              <w:t>74:07:0000000:2990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CD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>74:07:0000000:2990</w:t>
            </w:r>
          </w:p>
        </w:tc>
      </w:tr>
      <w:bookmarkEnd w:id="0"/>
    </w:tbl>
    <w:p w:rsidR="0048623F" w:rsidRPr="00AE6D90" w:rsidRDefault="0048623F" w:rsidP="00E80AD8">
      <w:pPr>
        <w:rPr>
          <w:rFonts w:ascii="Times New Roman" w:hAnsi="Times New Roman" w:cs="Times New Roman"/>
        </w:rPr>
      </w:pPr>
    </w:p>
    <w:sectPr w:rsidR="0048623F" w:rsidRPr="00AE6D90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165E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1FCD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1505B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AE6D90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26A0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96458-BF80-4D9B-AEB5-C859289B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71</cp:revision>
  <cp:lastPrinted>2023-09-27T10:15:00Z</cp:lastPrinted>
  <dcterms:created xsi:type="dcterms:W3CDTF">2021-12-17T09:26:00Z</dcterms:created>
  <dcterms:modified xsi:type="dcterms:W3CDTF">2023-09-27T10:15:00Z</dcterms:modified>
</cp:coreProperties>
</file>